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49" w:rsidRPr="00B41307" w:rsidRDefault="00136949" w:rsidP="00136949">
      <w:pPr>
        <w:spacing w:line="280" w:lineRule="exact"/>
        <w:jc w:val="right"/>
        <w:rPr>
          <w:sz w:val="28"/>
          <w:szCs w:val="28"/>
        </w:rPr>
      </w:pPr>
      <w:r w:rsidRPr="00B4130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136949" w:rsidRPr="00B41307" w:rsidRDefault="00136949" w:rsidP="00136949">
      <w:pPr>
        <w:spacing w:line="280" w:lineRule="exact"/>
        <w:jc w:val="right"/>
        <w:rPr>
          <w:b/>
          <w:bCs/>
          <w:sz w:val="28"/>
          <w:szCs w:val="28"/>
        </w:rPr>
      </w:pPr>
      <w:r w:rsidRPr="00B41307">
        <w:rPr>
          <w:sz w:val="28"/>
          <w:szCs w:val="28"/>
        </w:rPr>
        <w:t>к Соглашению</w:t>
      </w:r>
    </w:p>
    <w:p w:rsidR="00136949" w:rsidRPr="00B41307" w:rsidRDefault="00136949" w:rsidP="00136949">
      <w:pPr>
        <w:spacing w:line="280" w:lineRule="exact"/>
        <w:jc w:val="both"/>
        <w:rPr>
          <w:b/>
          <w:bCs/>
          <w:sz w:val="28"/>
          <w:szCs w:val="28"/>
        </w:rPr>
      </w:pPr>
    </w:p>
    <w:p w:rsidR="00136949" w:rsidRPr="00B41307" w:rsidRDefault="00136949" w:rsidP="00136949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ПРИМЕРНАЯ ФОРМА</w:t>
      </w:r>
    </w:p>
    <w:p w:rsidR="00136949" w:rsidRPr="00B41307" w:rsidRDefault="00136949" w:rsidP="00136949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плана мероприятий по охране труда</w:t>
      </w:r>
    </w:p>
    <w:p w:rsidR="00136949" w:rsidRPr="00B41307" w:rsidRDefault="00136949" w:rsidP="00136949">
      <w:pPr>
        <w:ind w:firstLine="709"/>
        <w:jc w:val="both"/>
        <w:rPr>
          <w:sz w:val="28"/>
          <w:szCs w:val="28"/>
        </w:rPr>
      </w:pPr>
    </w:p>
    <w:tbl>
      <w:tblPr>
        <w:tblW w:w="992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10"/>
        <w:gridCol w:w="1480"/>
        <w:gridCol w:w="1249"/>
        <w:gridCol w:w="987"/>
        <w:gridCol w:w="1014"/>
        <w:gridCol w:w="1223"/>
        <w:gridCol w:w="2066"/>
        <w:gridCol w:w="1200"/>
      </w:tblGrid>
      <w:tr w:rsidR="00136949" w:rsidRPr="00B41307" w:rsidTr="0042258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 xml:space="preserve">№ </w:t>
            </w:r>
            <w:proofErr w:type="spellStart"/>
            <w:r w:rsidRPr="00B41307">
              <w:t>п.п</w:t>
            </w:r>
            <w:proofErr w:type="spellEnd"/>
            <w:r w:rsidRPr="00B41307">
              <w:t>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center"/>
            </w:pPr>
            <w:proofErr w:type="spellStart"/>
            <w:r w:rsidRPr="00B41307">
              <w:t>Наименова</w:t>
            </w:r>
            <w:proofErr w:type="spellEnd"/>
          </w:p>
          <w:p w:rsidR="00136949" w:rsidRPr="00B41307" w:rsidRDefault="00136949" w:rsidP="0042258A">
            <w:pPr>
              <w:jc w:val="center"/>
            </w:pPr>
            <w:proofErr w:type="spellStart"/>
            <w:r w:rsidRPr="00B41307">
              <w:t>ние</w:t>
            </w:r>
            <w:proofErr w:type="spellEnd"/>
            <w:r w:rsidRPr="00B41307">
              <w:t xml:space="preserve"> (содержа</w:t>
            </w:r>
          </w:p>
          <w:p w:rsidR="00136949" w:rsidRPr="00B41307" w:rsidRDefault="00136949" w:rsidP="0042258A">
            <w:pPr>
              <w:jc w:val="center"/>
            </w:pPr>
            <w:proofErr w:type="spellStart"/>
            <w:r w:rsidRPr="00B41307">
              <w:t>ниемероприя</w:t>
            </w:r>
            <w:proofErr w:type="spellEnd"/>
          </w:p>
          <w:p w:rsidR="00136949" w:rsidRPr="00B41307" w:rsidRDefault="00136949" w:rsidP="0042258A">
            <w:pPr>
              <w:jc w:val="center"/>
            </w:pPr>
            <w:proofErr w:type="spellStart"/>
            <w:r w:rsidRPr="00B41307">
              <w:t>тий</w:t>
            </w:r>
            <w:proofErr w:type="spellEnd"/>
            <w:r w:rsidRPr="00B41307">
              <w:t xml:space="preserve"> по охране труда)</w:t>
            </w:r>
          </w:p>
          <w:p w:rsidR="00136949" w:rsidRPr="00B41307" w:rsidRDefault="00136949" w:rsidP="0042258A">
            <w:pPr>
              <w:jc w:val="both"/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center"/>
            </w:pPr>
            <w:r w:rsidRPr="00B41307">
              <w:t>Стоимость выполнения мероприятий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>Сроки выполнения мероприятий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>Ответственное лицо за выполнение мероприятий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>Ожидаемая социальная эффективность мероприятий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>Отметка о выполнении</w:t>
            </w:r>
          </w:p>
          <w:p w:rsidR="00136949" w:rsidRPr="00B41307" w:rsidRDefault="00136949" w:rsidP="0042258A">
            <w:pPr>
              <w:jc w:val="both"/>
            </w:pPr>
          </w:p>
        </w:tc>
      </w:tr>
      <w:tr w:rsidR="00136949" w:rsidRPr="00B41307" w:rsidTr="0042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9" w:rsidRPr="00B41307" w:rsidRDefault="00136949" w:rsidP="0042258A">
            <w:pPr>
              <w:jc w:val="both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9" w:rsidRPr="00B41307" w:rsidRDefault="00136949" w:rsidP="0042258A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>планируемая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>фактическая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9" w:rsidRPr="00B41307" w:rsidRDefault="00136949" w:rsidP="0042258A">
            <w:pPr>
              <w:jc w:val="both"/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9" w:rsidRPr="00B41307" w:rsidRDefault="00136949" w:rsidP="0042258A">
            <w:pPr>
              <w:jc w:val="both"/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9" w:rsidRPr="00B41307" w:rsidRDefault="00136949" w:rsidP="0042258A">
            <w:pPr>
              <w:jc w:val="both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9" w:rsidRPr="00B41307" w:rsidRDefault="00136949" w:rsidP="0042258A">
            <w:pPr>
              <w:jc w:val="both"/>
            </w:pPr>
          </w:p>
        </w:tc>
      </w:tr>
      <w:tr w:rsidR="00136949" w:rsidRPr="00B41307" w:rsidTr="004225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9" w:rsidRPr="00B41307" w:rsidRDefault="00136949" w:rsidP="0042258A">
            <w:pPr>
              <w:jc w:val="both"/>
            </w:pPr>
            <w:r w:rsidRPr="00B41307">
              <w:t>8</w:t>
            </w:r>
          </w:p>
        </w:tc>
      </w:tr>
    </w:tbl>
    <w:p w:rsidR="00136949" w:rsidRPr="00B41307" w:rsidRDefault="00136949" w:rsidP="00136949">
      <w:pPr>
        <w:jc w:val="both"/>
        <w:rPr>
          <w:sz w:val="28"/>
          <w:szCs w:val="28"/>
        </w:rPr>
      </w:pPr>
    </w:p>
    <w:p w:rsidR="00136949" w:rsidRPr="00B41307" w:rsidRDefault="00136949" w:rsidP="00136949">
      <w:pPr>
        <w:jc w:val="both"/>
        <w:rPr>
          <w:sz w:val="28"/>
          <w:szCs w:val="28"/>
        </w:rPr>
      </w:pPr>
      <w:proofErr w:type="gramStart"/>
      <w:r w:rsidRPr="00B41307">
        <w:rPr>
          <w:sz w:val="28"/>
          <w:szCs w:val="28"/>
        </w:rPr>
        <w:t>Основание:  1</w:t>
      </w:r>
      <w:proofErr w:type="gramEnd"/>
      <w:r w:rsidRPr="00B41307">
        <w:rPr>
          <w:sz w:val="28"/>
          <w:szCs w:val="28"/>
        </w:rPr>
        <w:t xml:space="preserve">. Постановление Министерства труда и социальной защиты </w:t>
      </w:r>
    </w:p>
    <w:p w:rsidR="00136949" w:rsidRPr="00B41307" w:rsidRDefault="00136949" w:rsidP="00136949">
      <w:pPr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Республики Беларусь от 28.11.2013 № 111 «Об утверждении </w:t>
      </w:r>
    </w:p>
    <w:p w:rsidR="00136949" w:rsidRPr="00B41307" w:rsidRDefault="00136949" w:rsidP="00136949">
      <w:pPr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Инструкции о порядке планирования и разработки мероприятий по </w:t>
      </w:r>
    </w:p>
    <w:p w:rsidR="00136949" w:rsidRPr="00B41307" w:rsidRDefault="00136949" w:rsidP="00136949">
      <w:pPr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охране труда»</w:t>
      </w:r>
    </w:p>
    <w:p w:rsidR="00136949" w:rsidRPr="00B41307" w:rsidRDefault="00136949" w:rsidP="00136949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2. Рекомендации по улучшению условий труда и охраны труда в   </w:t>
      </w:r>
    </w:p>
    <w:p w:rsidR="00136949" w:rsidRPr="00B41307" w:rsidRDefault="00136949" w:rsidP="00136949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организациях на основе коллективных договорных отношений, </w:t>
      </w:r>
    </w:p>
    <w:p w:rsidR="00136949" w:rsidRPr="00B41307" w:rsidRDefault="00136949" w:rsidP="00136949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Министерства труда и социальной защиты Республики Беларусь</w:t>
      </w:r>
    </w:p>
    <w:p w:rsidR="00136949" w:rsidRPr="00B41307" w:rsidRDefault="00136949" w:rsidP="00136949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</w:t>
      </w:r>
      <w:proofErr w:type="gramStart"/>
      <w:r w:rsidRPr="00B41307">
        <w:rPr>
          <w:sz w:val="28"/>
          <w:szCs w:val="28"/>
        </w:rPr>
        <w:t>от  04.01.2016</w:t>
      </w:r>
      <w:proofErr w:type="gramEnd"/>
      <w:r w:rsidRPr="00B41307">
        <w:rPr>
          <w:sz w:val="28"/>
          <w:szCs w:val="28"/>
        </w:rPr>
        <w:t xml:space="preserve"> №7-1-14/6П</w:t>
      </w:r>
    </w:p>
    <w:p w:rsidR="00136949" w:rsidRPr="00B41307" w:rsidRDefault="00136949" w:rsidP="00136949">
      <w:pPr>
        <w:ind w:left="1418" w:hanging="1418"/>
        <w:jc w:val="both"/>
        <w:rPr>
          <w:i/>
          <w:iCs/>
          <w:sz w:val="28"/>
          <w:szCs w:val="28"/>
        </w:rPr>
      </w:pPr>
    </w:p>
    <w:p w:rsidR="00136949" w:rsidRPr="00B41307" w:rsidRDefault="00136949" w:rsidP="00136949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Примечание: 1. План мероприятий по охране труда разрабатывается на срок действия соглашения, коллективного договора. План мероприятий по охране труда включает перечень комплексных инженерно-</w:t>
      </w:r>
      <w:proofErr w:type="gramStart"/>
      <w:r w:rsidRPr="00B41307">
        <w:rPr>
          <w:sz w:val="28"/>
          <w:szCs w:val="28"/>
        </w:rPr>
        <w:t>технических  мероприятий</w:t>
      </w:r>
      <w:proofErr w:type="gramEnd"/>
      <w:r w:rsidRPr="00B41307">
        <w:rPr>
          <w:sz w:val="28"/>
          <w:szCs w:val="28"/>
        </w:rPr>
        <w:t>,  направленных на обеспечение  требований безопасности и гигиены труда, приведение санитарно-бытового обеспечения работников до установленных норм, улучшение условий труда и оздоровление работников.</w:t>
      </w:r>
    </w:p>
    <w:p w:rsidR="00136949" w:rsidRPr="00B41307" w:rsidRDefault="00136949" w:rsidP="00136949">
      <w:pPr>
        <w:tabs>
          <w:tab w:val="left" w:pos="-3828"/>
        </w:tabs>
        <w:ind w:left="1418" w:hanging="1418"/>
        <w:jc w:val="both"/>
        <w:rPr>
          <w:sz w:val="28"/>
          <w:szCs w:val="28"/>
        </w:rPr>
      </w:pPr>
    </w:p>
    <w:p w:rsidR="00136949" w:rsidRPr="00B41307" w:rsidRDefault="00136949" w:rsidP="00136949">
      <w:pPr>
        <w:tabs>
          <w:tab w:val="left" w:pos="-3828"/>
        </w:tabs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2. В графе 7 отражается социальная эффективность мероприятия, в том числе численность работников, которым улучшаются условия труда.</w:t>
      </w:r>
    </w:p>
    <w:p w:rsidR="00136949" w:rsidRDefault="00136949" w:rsidP="0013694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41307">
        <w:rPr>
          <w:rFonts w:ascii="Times New Roman" w:hAnsi="Times New Roman" w:cs="Times New Roman"/>
          <w:sz w:val="28"/>
          <w:szCs w:val="28"/>
        </w:rPr>
        <w:t xml:space="preserve">     3. каждое выполненное мероприятие, предусмотренное планом, целесообразно принимать комиссией по охране труда (если такая комиссия в установленном порядке создана в организации). При ее отсутствии - комиссией, назначенной приказом нанимателя, с участием представителя первичной профсоюзной организации (уполномоченного лица по охране труда работников).</w:t>
      </w:r>
    </w:p>
    <w:p w:rsidR="00136949" w:rsidRDefault="00136949" w:rsidP="0013694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36949" w:rsidRPr="00F97567" w:rsidRDefault="00136949" w:rsidP="0013694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9741F" w:rsidRDefault="00136949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C6"/>
    <w:rsid w:val="00136949"/>
    <w:rsid w:val="00231CC4"/>
    <w:rsid w:val="00513752"/>
    <w:rsid w:val="007369C6"/>
    <w:rsid w:val="00C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5802D-0B33-42D3-A510-30131E1D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694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2016-08-21T22:43:00Z</dcterms:created>
  <dcterms:modified xsi:type="dcterms:W3CDTF">2016-08-21T22:43:00Z</dcterms:modified>
</cp:coreProperties>
</file>